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2D4E8" w14:textId="73C29AF6" w:rsidR="0012148E" w:rsidRDefault="00540CA1" w:rsidP="00540CA1">
      <w:pPr>
        <w:tabs>
          <w:tab w:val="left" w:pos="6207"/>
        </w:tabs>
        <w:bidi/>
        <w:ind w:left="186"/>
        <w:jc w:val="center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6AE796F8" wp14:editId="1326DEA8">
            <wp:extent cx="4762500" cy="1571457"/>
            <wp:effectExtent l="0" t="0" r="0" b="0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91333" cy="1580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297C2" w14:textId="77777777" w:rsidR="00C63761" w:rsidRDefault="00C63761" w:rsidP="00CD01B1">
      <w:pPr>
        <w:widowControl/>
        <w:autoSpaceDE/>
        <w:autoSpaceDN/>
        <w:jc w:val="right"/>
        <w:rPr>
          <w:rtl/>
        </w:rPr>
      </w:pPr>
    </w:p>
    <w:p w14:paraId="5314D5DA" w14:textId="77777777" w:rsidR="00C63761" w:rsidRDefault="00C63761" w:rsidP="00CD01B1">
      <w:pPr>
        <w:widowControl/>
        <w:autoSpaceDE/>
        <w:autoSpaceDN/>
        <w:jc w:val="right"/>
        <w:rPr>
          <w:rtl/>
        </w:rPr>
      </w:pPr>
    </w:p>
    <w:p w14:paraId="615CE702" w14:textId="7F6E1ACC" w:rsidR="00C63761" w:rsidRDefault="00C63761" w:rsidP="00CD01B1">
      <w:pPr>
        <w:widowControl/>
        <w:autoSpaceDE/>
        <w:autoSpaceDN/>
        <w:jc w:val="right"/>
        <w:rPr>
          <w:rtl/>
        </w:rPr>
      </w:pPr>
      <w:r>
        <w:rPr>
          <w:noProof/>
        </w:rPr>
        <w:drawing>
          <wp:inline distT="0" distB="0" distL="0" distR="0" wp14:anchorId="3E071146" wp14:editId="437C8ED9">
            <wp:extent cx="5403850" cy="2209165"/>
            <wp:effectExtent l="0" t="0" r="6350" b="63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3850" cy="220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71743" w14:textId="77777777" w:rsidR="00C63761" w:rsidRDefault="00C63761" w:rsidP="00CD01B1">
      <w:pPr>
        <w:widowControl/>
        <w:autoSpaceDE/>
        <w:autoSpaceDN/>
        <w:jc w:val="right"/>
        <w:rPr>
          <w:rtl/>
        </w:rPr>
      </w:pPr>
    </w:p>
    <w:p w14:paraId="3014129F" w14:textId="77777777" w:rsidR="00496842" w:rsidRPr="00C63761" w:rsidRDefault="00496842" w:rsidP="00C63761">
      <w:pPr>
        <w:widowControl/>
        <w:autoSpaceDE/>
        <w:autoSpaceDN/>
        <w:bidi/>
        <w:rPr>
          <w:rFonts w:asciiTheme="minorBidi" w:hAnsiTheme="minorBidi" w:cstheme="minorBidi"/>
          <w:sz w:val="24"/>
          <w:szCs w:val="24"/>
          <w:rtl/>
        </w:rPr>
      </w:pPr>
      <w:proofErr w:type="spellStart"/>
      <w:r w:rsidRPr="00C63761">
        <w:rPr>
          <w:rFonts w:asciiTheme="minorBidi" w:hAnsiTheme="minorBidi" w:cstheme="minorBidi"/>
          <w:sz w:val="24"/>
          <w:szCs w:val="24"/>
          <w:rtl/>
        </w:rPr>
        <w:t>תוכנית</w:t>
      </w:r>
      <w:proofErr w:type="spellEnd"/>
      <w:r w:rsidRPr="00C63761">
        <w:rPr>
          <w:rFonts w:asciiTheme="minorBidi" w:hAnsiTheme="minorBidi" w:cstheme="minorBidi"/>
          <w:sz w:val="24"/>
          <w:szCs w:val="24"/>
          <w:rtl/>
        </w:rPr>
        <w:t xml:space="preserve"> לשנת </w:t>
      </w:r>
      <w:proofErr w:type="spellStart"/>
      <w:r w:rsidRPr="00C63761">
        <w:rPr>
          <w:rFonts w:asciiTheme="minorBidi" w:hAnsiTheme="minorBidi" w:cstheme="minorBidi"/>
          <w:sz w:val="24"/>
          <w:szCs w:val="24"/>
          <w:rtl/>
        </w:rPr>
        <w:t>התשפ“ב</w:t>
      </w:r>
      <w:proofErr w:type="spellEnd"/>
      <w:r w:rsidRPr="00C63761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14:paraId="0A72333B" w14:textId="77777777" w:rsidR="00C63761" w:rsidRDefault="00496842" w:rsidP="00C63761">
      <w:pPr>
        <w:widowControl/>
        <w:autoSpaceDE/>
        <w:autoSpaceDN/>
        <w:bidi/>
        <w:rPr>
          <w:rFonts w:asciiTheme="minorBidi" w:hAnsiTheme="minorBidi" w:cstheme="minorBidi"/>
          <w:sz w:val="24"/>
          <w:szCs w:val="24"/>
          <w:rtl/>
        </w:rPr>
      </w:pPr>
      <w:proofErr w:type="spellStart"/>
      <w:r w:rsidRPr="00C63761">
        <w:rPr>
          <w:rFonts w:asciiTheme="minorBidi" w:hAnsiTheme="minorBidi" w:cstheme="minorBidi"/>
          <w:sz w:val="24"/>
          <w:szCs w:val="24"/>
          <w:rtl/>
        </w:rPr>
        <w:t>תוכנית</w:t>
      </w:r>
      <w:proofErr w:type="spellEnd"/>
      <w:r w:rsidRPr="00C63761">
        <w:rPr>
          <w:rFonts w:asciiTheme="minorBidi" w:hAnsiTheme="minorBidi" w:cstheme="minorBidi"/>
          <w:sz w:val="24"/>
          <w:szCs w:val="24"/>
          <w:rtl/>
        </w:rPr>
        <w:t xml:space="preserve"> זכור ושמור – טבע והיסטוריה נפגשים בשבת ובלוח החגים, תיפתח בע”ה ביום חמישי</w:t>
      </w:r>
    </w:p>
    <w:p w14:paraId="32F59EA8" w14:textId="27985DA0" w:rsidR="00C63761" w:rsidRDefault="00C63761" w:rsidP="00C63761">
      <w:pPr>
        <w:widowControl/>
        <w:autoSpaceDE/>
        <w:autoSpaceDN/>
        <w:bidi/>
        <w:rPr>
          <w:rFonts w:asciiTheme="minorBidi" w:hAnsiTheme="minorBidi" w:cstheme="minorBidi"/>
          <w:sz w:val="24"/>
          <w:szCs w:val="24"/>
          <w:rtl/>
        </w:rPr>
      </w:pPr>
      <w:r w:rsidRPr="00C63761">
        <w:rPr>
          <w:rFonts w:asciiTheme="minorBidi" w:hAnsiTheme="minorBidi" w:cstheme="minorBidi"/>
          <w:sz w:val="24"/>
          <w:szCs w:val="24"/>
          <w:rtl/>
        </w:rPr>
        <w:t xml:space="preserve">א’ </w:t>
      </w:r>
      <w:proofErr w:type="spellStart"/>
      <w:r w:rsidRPr="00C63761">
        <w:rPr>
          <w:rFonts w:asciiTheme="minorBidi" w:hAnsiTheme="minorBidi" w:cstheme="minorBidi"/>
          <w:sz w:val="24"/>
          <w:szCs w:val="24"/>
          <w:rtl/>
        </w:rPr>
        <w:t>במרחשון</w:t>
      </w:r>
      <w:proofErr w:type="spellEnd"/>
      <w:r w:rsidRPr="00C63761">
        <w:rPr>
          <w:rFonts w:asciiTheme="minorBidi" w:hAnsiTheme="minorBidi" w:cstheme="minorBidi"/>
          <w:sz w:val="24"/>
          <w:szCs w:val="24"/>
          <w:rtl/>
        </w:rPr>
        <w:t xml:space="preserve"> </w:t>
      </w:r>
      <w:proofErr w:type="spellStart"/>
      <w:r w:rsidRPr="00C63761">
        <w:rPr>
          <w:rFonts w:asciiTheme="minorBidi" w:hAnsiTheme="minorBidi" w:cstheme="minorBidi"/>
          <w:sz w:val="24"/>
          <w:szCs w:val="24"/>
          <w:rtl/>
        </w:rPr>
        <w:t>התשפ”ב</w:t>
      </w:r>
      <w:proofErr w:type="spellEnd"/>
      <w:r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Pr="00C63761">
        <w:rPr>
          <w:rFonts w:asciiTheme="minorBidi" w:hAnsiTheme="minorBidi" w:cstheme="minorBidi"/>
          <w:sz w:val="24"/>
          <w:szCs w:val="24"/>
          <w:rtl/>
        </w:rPr>
        <w:t xml:space="preserve"> 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Pr="00C63761">
        <w:rPr>
          <w:rFonts w:asciiTheme="minorBidi" w:hAnsiTheme="minorBidi" w:cstheme="minorBidi"/>
          <w:sz w:val="24"/>
          <w:szCs w:val="24"/>
        </w:rPr>
        <w:t>7.10.21)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 w:hint="cs"/>
          <w:sz w:val="24"/>
          <w:szCs w:val="24"/>
          <w:rtl/>
        </w:rPr>
        <w:t>)</w:t>
      </w:r>
    </w:p>
    <w:p w14:paraId="1B4C8344" w14:textId="77777777" w:rsidR="00C63761" w:rsidRDefault="00496842" w:rsidP="00C63761">
      <w:pPr>
        <w:widowControl/>
        <w:autoSpaceDE/>
        <w:autoSpaceDN/>
        <w:bidi/>
        <w:rPr>
          <w:rFonts w:asciiTheme="minorBidi" w:hAnsiTheme="minorBidi" w:cstheme="minorBidi"/>
          <w:sz w:val="24"/>
          <w:szCs w:val="24"/>
          <w:rtl/>
        </w:rPr>
      </w:pPr>
      <w:r w:rsidRPr="00C63761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C63761">
        <w:rPr>
          <w:rFonts w:asciiTheme="minorBidi" w:hAnsiTheme="minorBidi" w:cstheme="minorBidi" w:hint="cs"/>
          <w:sz w:val="24"/>
          <w:szCs w:val="24"/>
          <w:rtl/>
        </w:rPr>
        <w:t xml:space="preserve">          </w:t>
      </w:r>
    </w:p>
    <w:p w14:paraId="2031DF28" w14:textId="61548DC2" w:rsidR="00C63761" w:rsidRDefault="00496842" w:rsidP="00C63761">
      <w:pPr>
        <w:widowControl/>
        <w:autoSpaceDE/>
        <w:autoSpaceDN/>
        <w:bidi/>
        <w:rPr>
          <w:rFonts w:asciiTheme="minorBidi" w:hAnsiTheme="minorBidi" w:cstheme="minorBidi"/>
          <w:sz w:val="24"/>
          <w:szCs w:val="24"/>
          <w:rtl/>
        </w:rPr>
      </w:pPr>
      <w:r w:rsidRPr="00C63761">
        <w:rPr>
          <w:rFonts w:asciiTheme="minorBidi" w:hAnsiTheme="minorBidi" w:cstheme="minorBidi"/>
          <w:sz w:val="24"/>
          <w:szCs w:val="24"/>
          <w:rtl/>
        </w:rPr>
        <w:t>בסיור למעברות הירדן ולאזור יריחו; בדרך חזרה נקווה</w:t>
      </w:r>
      <w:r w:rsidR="00C63761">
        <w:rPr>
          <w:rFonts w:asciiTheme="minorBidi" w:hAnsiTheme="minorBidi" w:cstheme="minorBidi" w:hint="cs"/>
          <w:sz w:val="24"/>
          <w:szCs w:val="24"/>
          <w:rtl/>
        </w:rPr>
        <w:t xml:space="preserve"> ל</w:t>
      </w:r>
      <w:r w:rsidRPr="00C63761">
        <w:rPr>
          <w:rFonts w:asciiTheme="minorBidi" w:hAnsiTheme="minorBidi" w:cstheme="minorBidi"/>
          <w:sz w:val="24"/>
          <w:szCs w:val="24"/>
          <w:rtl/>
        </w:rPr>
        <w:t>צפות במולד הירח המתחדש מעל אופק השקיעה שאר הסיורים יתקיימו בימי שני</w:t>
      </w:r>
      <w:r w:rsidR="00C63761">
        <w:rPr>
          <w:rFonts w:asciiTheme="minorBidi" w:hAnsiTheme="minorBidi" w:cstheme="minorBidi" w:hint="cs"/>
          <w:sz w:val="24"/>
          <w:szCs w:val="24"/>
          <w:rtl/>
        </w:rPr>
        <w:t>.</w:t>
      </w:r>
    </w:p>
    <w:p w14:paraId="78AEC3F8" w14:textId="41A2CEE0" w:rsidR="00C63761" w:rsidRPr="00C63761" w:rsidRDefault="00496842" w:rsidP="00C63761">
      <w:pPr>
        <w:widowControl/>
        <w:autoSpaceDE/>
        <w:autoSpaceDN/>
        <w:bidi/>
        <w:rPr>
          <w:rFonts w:asciiTheme="minorBidi" w:hAnsiTheme="minorBidi" w:cstheme="minorBidi"/>
          <w:sz w:val="24"/>
          <w:szCs w:val="24"/>
          <w:rtl/>
        </w:rPr>
      </w:pPr>
      <w:proofErr w:type="spellStart"/>
      <w:r w:rsidRPr="00C63761">
        <w:rPr>
          <w:rFonts w:asciiTheme="minorBidi" w:hAnsiTheme="minorBidi" w:cstheme="minorBidi"/>
          <w:sz w:val="24"/>
          <w:szCs w:val="24"/>
          <w:rtl/>
        </w:rPr>
        <w:t>תוכנית</w:t>
      </w:r>
      <w:proofErr w:type="spellEnd"/>
      <w:r w:rsidRPr="00C63761">
        <w:rPr>
          <w:rFonts w:asciiTheme="minorBidi" w:hAnsiTheme="minorBidi" w:cstheme="minorBidi"/>
          <w:sz w:val="24"/>
          <w:szCs w:val="24"/>
          <w:rtl/>
        </w:rPr>
        <w:t xml:space="preserve"> העיון כוללת 15 מפגשי מסך, שיתנהלו בזום בימי ראשון,</w:t>
      </w:r>
    </w:p>
    <w:p w14:paraId="16791E6C" w14:textId="1DE745C9" w:rsidR="00C63761" w:rsidRDefault="00496842" w:rsidP="00C63761">
      <w:pPr>
        <w:widowControl/>
        <w:autoSpaceDE/>
        <w:autoSpaceDN/>
        <w:bidi/>
        <w:rPr>
          <w:rFonts w:asciiTheme="minorBidi" w:hAnsiTheme="minorBidi" w:cstheme="minorBidi"/>
          <w:sz w:val="24"/>
          <w:szCs w:val="24"/>
          <w:rtl/>
        </w:rPr>
      </w:pPr>
      <w:r w:rsidRPr="00C63761">
        <w:rPr>
          <w:rFonts w:asciiTheme="minorBidi" w:hAnsiTheme="minorBidi" w:cstheme="minorBidi"/>
          <w:sz w:val="24"/>
          <w:szCs w:val="24"/>
          <w:rtl/>
        </w:rPr>
        <w:t>משעה 16.00 עד 19.15</w:t>
      </w:r>
      <w:r w:rsidR="00C63761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</w:p>
    <w:p w14:paraId="1410FF1D" w14:textId="77777777" w:rsidR="00C63761" w:rsidRDefault="00496842" w:rsidP="00C63761">
      <w:pPr>
        <w:widowControl/>
        <w:autoSpaceDE/>
        <w:autoSpaceDN/>
        <w:bidi/>
        <w:rPr>
          <w:rFonts w:asciiTheme="minorBidi" w:hAnsiTheme="minorBidi" w:cstheme="minorBidi"/>
          <w:sz w:val="24"/>
          <w:szCs w:val="24"/>
        </w:rPr>
      </w:pPr>
      <w:r w:rsidRPr="00C63761">
        <w:rPr>
          <w:rFonts w:asciiTheme="minorBidi" w:hAnsiTheme="minorBidi" w:cstheme="minorBidi"/>
          <w:sz w:val="24"/>
          <w:szCs w:val="24"/>
          <w:rtl/>
        </w:rPr>
        <w:t xml:space="preserve"> ותתנהל בדרך כלל בשיתוף של הרב ד”ר יואל בן-נון עם מרצה אורח</w:t>
      </w:r>
    </w:p>
    <w:p w14:paraId="7EC8B16B" w14:textId="77777777" w:rsidR="00C63761" w:rsidRDefault="00496842" w:rsidP="00C63761">
      <w:pPr>
        <w:widowControl/>
        <w:autoSpaceDE/>
        <w:autoSpaceDN/>
        <w:bidi/>
        <w:rPr>
          <w:rFonts w:asciiTheme="minorBidi" w:hAnsiTheme="minorBidi" w:cstheme="minorBidi"/>
          <w:sz w:val="24"/>
          <w:szCs w:val="24"/>
          <w:rtl/>
        </w:rPr>
      </w:pPr>
      <w:r w:rsidRPr="00C63761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C63761">
        <w:rPr>
          <w:rFonts w:asciiTheme="minorBidi" w:hAnsiTheme="minorBidi" w:cstheme="minorBidi"/>
          <w:sz w:val="24"/>
          <w:szCs w:val="24"/>
          <w:rtl/>
        </w:rPr>
        <w:t>תוכנית</w:t>
      </w:r>
      <w:proofErr w:type="spellEnd"/>
      <w:r w:rsidRPr="00C63761">
        <w:rPr>
          <w:rFonts w:asciiTheme="minorBidi" w:hAnsiTheme="minorBidi" w:cstheme="minorBidi"/>
          <w:sz w:val="24"/>
          <w:szCs w:val="24"/>
          <w:rtl/>
        </w:rPr>
        <w:t xml:space="preserve"> הסיור תכלול 8 ימי סיור בארץ התנ”ך </w:t>
      </w:r>
      <w:r w:rsidR="00C63761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Pr="00C63761">
        <w:rPr>
          <w:rFonts w:asciiTheme="minorBidi" w:hAnsiTheme="minorBidi" w:cstheme="minorBidi"/>
          <w:sz w:val="24"/>
          <w:szCs w:val="24"/>
          <w:rtl/>
        </w:rPr>
        <w:t>6( מהם באוטובוסים</w:t>
      </w:r>
      <w:r w:rsidR="00C63761">
        <w:rPr>
          <w:rFonts w:asciiTheme="minorBidi" w:hAnsiTheme="minorBidi" w:cstheme="minorBidi" w:hint="cs"/>
          <w:sz w:val="24"/>
          <w:szCs w:val="24"/>
          <w:rtl/>
        </w:rPr>
        <w:t>)</w:t>
      </w:r>
      <w:r w:rsidRPr="00C63761">
        <w:rPr>
          <w:rFonts w:asciiTheme="minorBidi" w:hAnsiTheme="minorBidi" w:cstheme="minorBidi"/>
          <w:sz w:val="24"/>
          <w:szCs w:val="24"/>
          <w:rtl/>
        </w:rPr>
        <w:t xml:space="preserve"> ומפגשים הקשורים לנושאי התוכנית</w:t>
      </w:r>
      <w:r w:rsidR="00C63761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</w:p>
    <w:p w14:paraId="603004EE" w14:textId="77777777" w:rsidR="00C63761" w:rsidRDefault="00496842" w:rsidP="00C63761">
      <w:pPr>
        <w:widowControl/>
        <w:autoSpaceDE/>
        <w:autoSpaceDN/>
        <w:bidi/>
        <w:rPr>
          <w:rFonts w:asciiTheme="minorBidi" w:hAnsiTheme="minorBidi" w:cstheme="minorBidi"/>
          <w:sz w:val="24"/>
          <w:szCs w:val="24"/>
          <w:rtl/>
        </w:rPr>
      </w:pPr>
      <w:r w:rsidRPr="00C63761">
        <w:rPr>
          <w:rFonts w:asciiTheme="minorBidi" w:hAnsiTheme="minorBidi" w:cstheme="minorBidi"/>
          <w:sz w:val="24"/>
          <w:szCs w:val="24"/>
          <w:rtl/>
        </w:rPr>
        <w:t xml:space="preserve">רשימת הנושאים למפגשים ולסיורים תוכלו לראות </w:t>
      </w:r>
      <w:hyperlink r:id="rId7" w:history="1">
        <w:r w:rsidRPr="00C63761">
          <w:rPr>
            <w:rStyle w:val="Hyperlink"/>
            <w:rFonts w:asciiTheme="minorBidi" w:hAnsiTheme="minorBidi" w:cstheme="minorBidi"/>
            <w:sz w:val="24"/>
            <w:szCs w:val="24"/>
            <w:rtl/>
          </w:rPr>
          <w:t>כאן</w:t>
        </w:r>
      </w:hyperlink>
      <w:r w:rsidRPr="00C63761">
        <w:rPr>
          <w:rFonts w:asciiTheme="minorBidi" w:hAnsiTheme="minorBidi" w:cstheme="minorBidi"/>
          <w:sz w:val="24"/>
          <w:szCs w:val="24"/>
        </w:rPr>
        <w:t xml:space="preserve">, </w:t>
      </w:r>
      <w:r w:rsidRPr="00C63761">
        <w:rPr>
          <w:rFonts w:asciiTheme="minorBidi" w:hAnsiTheme="minorBidi" w:cstheme="minorBidi"/>
          <w:sz w:val="24"/>
          <w:szCs w:val="24"/>
          <w:rtl/>
        </w:rPr>
        <w:t xml:space="preserve">ואת לוח התאריכים תוכלו לראות </w:t>
      </w:r>
      <w:hyperlink r:id="rId8" w:history="1">
        <w:r w:rsidRPr="00C63761">
          <w:rPr>
            <w:rStyle w:val="Hyperlink"/>
            <w:rFonts w:asciiTheme="minorBidi" w:hAnsiTheme="minorBidi" w:cstheme="minorBidi"/>
            <w:sz w:val="24"/>
            <w:szCs w:val="24"/>
            <w:rtl/>
          </w:rPr>
          <w:t>כאן</w:t>
        </w:r>
      </w:hyperlink>
      <w:r w:rsidRPr="00C63761">
        <w:rPr>
          <w:rFonts w:asciiTheme="minorBidi" w:hAnsiTheme="minorBidi" w:cstheme="minorBidi"/>
          <w:sz w:val="24"/>
          <w:szCs w:val="24"/>
        </w:rPr>
        <w:t xml:space="preserve">. </w:t>
      </w:r>
    </w:p>
    <w:p w14:paraId="290D9910" w14:textId="77777777" w:rsidR="00C63761" w:rsidRDefault="00C63761" w:rsidP="00C63761">
      <w:pPr>
        <w:widowControl/>
        <w:autoSpaceDE/>
        <w:autoSpaceDN/>
        <w:bidi/>
        <w:rPr>
          <w:rFonts w:asciiTheme="minorBidi" w:hAnsiTheme="minorBidi" w:cstheme="minorBidi"/>
          <w:sz w:val="24"/>
          <w:szCs w:val="24"/>
          <w:rtl/>
        </w:rPr>
      </w:pPr>
    </w:p>
    <w:p w14:paraId="72A1BA08" w14:textId="77777777" w:rsidR="00C53246" w:rsidRDefault="00496842" w:rsidP="00C63761">
      <w:pPr>
        <w:widowControl/>
        <w:autoSpaceDE/>
        <w:autoSpaceDN/>
        <w:bidi/>
        <w:rPr>
          <w:rFonts w:asciiTheme="minorBidi" w:hAnsiTheme="minorBidi" w:cstheme="minorBidi"/>
          <w:sz w:val="24"/>
          <w:szCs w:val="24"/>
          <w:rtl/>
        </w:rPr>
      </w:pPr>
      <w:r w:rsidRPr="00C63761">
        <w:rPr>
          <w:rFonts w:asciiTheme="minorBidi" w:hAnsiTheme="minorBidi" w:cstheme="minorBidi"/>
          <w:sz w:val="24"/>
          <w:szCs w:val="24"/>
          <w:rtl/>
        </w:rPr>
        <w:t>התוכנית כולה שקולה כשני קורסים מלאים לגמול השתלמות של מורים; ניתן להירשם רק לחלק העיוני, כמו גם רק לתוכנית הסיורים</w:t>
      </w:r>
      <w:r w:rsidRPr="00C63761">
        <w:rPr>
          <w:rFonts w:asciiTheme="minorBidi" w:hAnsiTheme="minorBidi" w:cstheme="minorBidi"/>
          <w:sz w:val="24"/>
          <w:szCs w:val="24"/>
        </w:rPr>
        <w:t xml:space="preserve">. </w:t>
      </w:r>
      <w:r w:rsidRPr="00C63761">
        <w:rPr>
          <w:rFonts w:asciiTheme="minorBidi" w:hAnsiTheme="minorBidi" w:cstheme="minorBidi"/>
          <w:sz w:val="24"/>
          <w:szCs w:val="24"/>
          <w:rtl/>
        </w:rPr>
        <w:t xml:space="preserve">הרשמה לגמול השתלמות תתבצע בהמשך דרך מכללת </w:t>
      </w:r>
      <w:r w:rsidRPr="00C63761">
        <w:rPr>
          <w:rFonts w:asciiTheme="minorBidi" w:hAnsiTheme="minorBidi" w:cstheme="minorBidi"/>
          <w:sz w:val="24"/>
          <w:szCs w:val="24"/>
        </w:rPr>
        <w:t>‘</w:t>
      </w:r>
      <w:r w:rsidRPr="00C63761">
        <w:rPr>
          <w:rFonts w:asciiTheme="minorBidi" w:hAnsiTheme="minorBidi" w:cstheme="minorBidi"/>
          <w:sz w:val="24"/>
          <w:szCs w:val="24"/>
          <w:rtl/>
        </w:rPr>
        <w:t xml:space="preserve">שאנן’, בחיפה </w:t>
      </w:r>
    </w:p>
    <w:p w14:paraId="1C80E9E2" w14:textId="416ABD8B" w:rsidR="00C63761" w:rsidRDefault="00496842" w:rsidP="00C53246">
      <w:pPr>
        <w:widowControl/>
        <w:autoSpaceDE/>
        <w:autoSpaceDN/>
        <w:bidi/>
        <w:rPr>
          <w:rFonts w:asciiTheme="minorBidi" w:hAnsiTheme="minorBidi" w:cstheme="minorBidi"/>
          <w:sz w:val="24"/>
          <w:szCs w:val="24"/>
          <w:rtl/>
        </w:rPr>
      </w:pPr>
      <w:r w:rsidRPr="00C63761">
        <w:rPr>
          <w:rFonts w:asciiTheme="minorBidi" w:hAnsiTheme="minorBidi" w:cstheme="minorBidi"/>
          <w:sz w:val="24"/>
          <w:szCs w:val="24"/>
          <w:rtl/>
        </w:rPr>
        <w:t xml:space="preserve">פרטים והרשמה אצל אריאל בן-נון, 0543308041 </w:t>
      </w:r>
    </w:p>
    <w:p w14:paraId="1BCC28F6" w14:textId="631D9637" w:rsidR="00C63761" w:rsidRDefault="00851D2E" w:rsidP="00C63761">
      <w:pPr>
        <w:widowControl/>
        <w:autoSpaceDE/>
        <w:autoSpaceDN/>
        <w:bidi/>
        <w:rPr>
          <w:rFonts w:asciiTheme="minorBidi" w:hAnsiTheme="minorBidi" w:cstheme="minorBidi"/>
          <w:sz w:val="24"/>
          <w:szCs w:val="24"/>
        </w:rPr>
      </w:pPr>
      <w:hyperlink r:id="rId9" w:history="1">
        <w:r w:rsidR="00C63761" w:rsidRPr="00A211D6">
          <w:rPr>
            <w:rStyle w:val="Hyperlink"/>
            <w:rFonts w:asciiTheme="minorBidi" w:hAnsiTheme="minorBidi" w:cstheme="minorBidi"/>
            <w:sz w:val="24"/>
            <w:szCs w:val="24"/>
          </w:rPr>
          <w:t>arielbn@walla.co.il</w:t>
        </w:r>
      </w:hyperlink>
    </w:p>
    <w:p w14:paraId="024C1AB8" w14:textId="77777777" w:rsidR="00C63761" w:rsidRDefault="00C63761" w:rsidP="00C63761">
      <w:pPr>
        <w:widowControl/>
        <w:autoSpaceDE/>
        <w:autoSpaceDN/>
        <w:bidi/>
        <w:rPr>
          <w:rFonts w:asciiTheme="minorBidi" w:hAnsiTheme="minorBidi" w:cstheme="minorBidi"/>
          <w:sz w:val="24"/>
          <w:szCs w:val="24"/>
          <w:rtl/>
        </w:rPr>
      </w:pPr>
    </w:p>
    <w:p w14:paraId="09B5BACE" w14:textId="77777777" w:rsidR="00C63761" w:rsidRPr="00C63761" w:rsidRDefault="00C63761" w:rsidP="00C63761">
      <w:pPr>
        <w:widowControl/>
        <w:autoSpaceDE/>
        <w:autoSpaceDN/>
        <w:bidi/>
        <w:rPr>
          <w:rFonts w:asciiTheme="minorBidi" w:hAnsiTheme="minorBidi" w:cstheme="minorBidi"/>
          <w:sz w:val="24"/>
          <w:szCs w:val="24"/>
        </w:rPr>
      </w:pPr>
    </w:p>
    <w:p w14:paraId="02AF45C4" w14:textId="4A220E3F" w:rsidR="00C63761" w:rsidRDefault="00C63761" w:rsidP="00496842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178967D9" wp14:editId="775708AD">
            <wp:extent cx="5403850" cy="3738880"/>
            <wp:effectExtent l="0" t="0" r="635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3850" cy="373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148B9" w14:textId="77777777" w:rsidR="00851D2E" w:rsidRDefault="00851D2E" w:rsidP="00496842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36"/>
          <w:szCs w:val="36"/>
        </w:rPr>
      </w:pPr>
    </w:p>
    <w:p w14:paraId="6C3FC1DD" w14:textId="77777777" w:rsidR="00851D2E" w:rsidRDefault="00851D2E" w:rsidP="00496842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36"/>
          <w:szCs w:val="36"/>
        </w:rPr>
      </w:pPr>
    </w:p>
    <w:p w14:paraId="64FD2143" w14:textId="77777777" w:rsidR="00851D2E" w:rsidRDefault="00851D2E" w:rsidP="00496842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36"/>
          <w:szCs w:val="36"/>
        </w:rPr>
      </w:pPr>
    </w:p>
    <w:p w14:paraId="5DF1E96B" w14:textId="77777777" w:rsidR="00851D2E" w:rsidRDefault="00851D2E" w:rsidP="00496842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36"/>
          <w:szCs w:val="36"/>
        </w:rPr>
      </w:pPr>
    </w:p>
    <w:p w14:paraId="7B2B42CE" w14:textId="77777777" w:rsidR="00851D2E" w:rsidRPr="000A2C87" w:rsidRDefault="00851D2E" w:rsidP="00851D2E">
      <w:pPr>
        <w:pStyle w:val="2"/>
        <w:shd w:val="clear" w:color="auto" w:fill="FFFFFF"/>
        <w:bidi/>
        <w:spacing w:before="0" w:beforeAutospacing="0" w:after="300" w:afterAutospacing="0"/>
        <w:jc w:val="center"/>
        <w:rPr>
          <w:rFonts w:asciiTheme="minorBidi" w:hAnsiTheme="minorBidi" w:cstheme="minorBidi"/>
          <w:color w:val="333333"/>
          <w:sz w:val="34"/>
          <w:szCs w:val="34"/>
        </w:rPr>
      </w:pPr>
      <w:proofErr w:type="spellStart"/>
      <w:r w:rsidRPr="000A2C87">
        <w:rPr>
          <w:rFonts w:asciiTheme="minorBidi" w:hAnsiTheme="minorBidi" w:cstheme="minorBidi"/>
          <w:color w:val="333333"/>
          <w:sz w:val="34"/>
          <w:szCs w:val="34"/>
          <w:rtl/>
        </w:rPr>
        <w:t>תוכנית</w:t>
      </w:r>
      <w:proofErr w:type="spellEnd"/>
      <w:r w:rsidRPr="000A2C87">
        <w:rPr>
          <w:rFonts w:asciiTheme="minorBidi" w:hAnsiTheme="minorBidi" w:cstheme="minorBidi"/>
          <w:color w:val="333333"/>
          <w:sz w:val="34"/>
          <w:szCs w:val="34"/>
          <w:rtl/>
        </w:rPr>
        <w:t xml:space="preserve"> ‘זכור ושמור’</w:t>
      </w:r>
    </w:p>
    <w:p w14:paraId="45AEDF68" w14:textId="77777777" w:rsidR="00851D2E" w:rsidRPr="000A2C87" w:rsidRDefault="00851D2E" w:rsidP="00851D2E">
      <w:pPr>
        <w:pStyle w:val="3"/>
        <w:shd w:val="clear" w:color="auto" w:fill="FFFFFF"/>
        <w:bidi/>
        <w:spacing w:before="0" w:after="300"/>
        <w:jc w:val="center"/>
        <w:rPr>
          <w:rFonts w:asciiTheme="minorBidi" w:hAnsiTheme="minorBidi" w:cstheme="minorBidi"/>
          <w:color w:val="333333"/>
          <w:sz w:val="29"/>
          <w:szCs w:val="29"/>
          <w:rtl/>
        </w:rPr>
      </w:pPr>
      <w:r w:rsidRPr="000A2C87">
        <w:rPr>
          <w:rFonts w:asciiTheme="minorBidi" w:hAnsiTheme="minorBidi" w:cstheme="minorBidi"/>
          <w:color w:val="333333"/>
          <w:sz w:val="29"/>
          <w:szCs w:val="29"/>
          <w:rtl/>
        </w:rPr>
        <w:t>טבע והיסטוריה נפגשים בשבת ובלוח החגים</w:t>
      </w:r>
    </w:p>
    <w:p w14:paraId="60BD7B4F" w14:textId="77777777" w:rsidR="00851D2E" w:rsidRPr="000A2C87" w:rsidRDefault="00851D2E" w:rsidP="00851D2E">
      <w:pPr>
        <w:pStyle w:val="3"/>
        <w:shd w:val="clear" w:color="auto" w:fill="FFFFFF"/>
        <w:bidi/>
        <w:spacing w:before="0" w:after="300"/>
        <w:rPr>
          <w:rFonts w:asciiTheme="minorBidi" w:hAnsiTheme="minorBidi" w:cstheme="minorBidi"/>
          <w:color w:val="333333"/>
          <w:sz w:val="29"/>
          <w:szCs w:val="29"/>
          <w:rtl/>
        </w:rPr>
      </w:pPr>
      <w:r w:rsidRPr="000A2C87">
        <w:rPr>
          <w:rFonts w:asciiTheme="minorBidi" w:hAnsiTheme="minorBidi" w:cstheme="minorBidi"/>
          <w:color w:val="333333"/>
          <w:sz w:val="29"/>
          <w:szCs w:val="29"/>
          <w:rtl/>
        </w:rPr>
        <w:t>מפגשי עיון וסיור – לוח תאריכים</w:t>
      </w:r>
    </w:p>
    <w:p w14:paraId="6030806E" w14:textId="77777777" w:rsidR="00851D2E" w:rsidRPr="000A2C87" w:rsidRDefault="00851D2E" w:rsidP="00851D2E">
      <w:pPr>
        <w:pStyle w:val="NormalWeb"/>
        <w:shd w:val="clear" w:color="auto" w:fill="FFFFFF"/>
        <w:bidi/>
        <w:spacing w:before="0" w:beforeAutospacing="0" w:after="450" w:afterAutospacing="0"/>
        <w:rPr>
          <w:rFonts w:asciiTheme="minorBidi" w:hAnsiTheme="minorBidi" w:cstheme="minorBidi"/>
          <w:color w:val="333333"/>
          <w:sz w:val="21"/>
          <w:szCs w:val="21"/>
          <w:rtl/>
        </w:rPr>
      </w:pPr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 xml:space="preserve">סיור 1 – יום חמישי א’ </w:t>
      </w:r>
      <w:proofErr w:type="spellStart"/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>במרחשון</w:t>
      </w:r>
      <w:proofErr w:type="spellEnd"/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 xml:space="preserve"> </w:t>
      </w:r>
      <w:proofErr w:type="spellStart"/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>התשפ”ב</w:t>
      </w:r>
      <w:proofErr w:type="spellEnd"/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 xml:space="preserve"> (7.10.21) – בני ישראל במעבר הירדן, ואזור יריחו (מגדל השמש בתל יריחו), ותצפית ירח;</w:t>
      </w:r>
    </w:p>
    <w:p w14:paraId="3FBBEA08" w14:textId="77777777" w:rsidR="00851D2E" w:rsidRPr="000A2C87" w:rsidRDefault="00851D2E" w:rsidP="00851D2E">
      <w:pPr>
        <w:pStyle w:val="NormalWeb"/>
        <w:shd w:val="clear" w:color="auto" w:fill="FFFFFF"/>
        <w:bidi/>
        <w:spacing w:before="0" w:beforeAutospacing="0" w:after="450" w:afterAutospacing="0"/>
        <w:rPr>
          <w:rFonts w:asciiTheme="minorBidi" w:hAnsiTheme="minorBidi" w:cstheme="minorBidi"/>
          <w:color w:val="333333"/>
          <w:sz w:val="21"/>
          <w:szCs w:val="21"/>
          <w:rtl/>
        </w:rPr>
      </w:pPr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 xml:space="preserve">מפגש 1 (במסך) – יום ראשון ד’ </w:t>
      </w:r>
      <w:proofErr w:type="spellStart"/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>במרחשון</w:t>
      </w:r>
      <w:proofErr w:type="spellEnd"/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 xml:space="preserve"> </w:t>
      </w:r>
      <w:proofErr w:type="spellStart"/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>התשפ”ב</w:t>
      </w:r>
      <w:proofErr w:type="spellEnd"/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 xml:space="preserve"> (10.10.21), משעה 16.00 – לוח החודשים הירחי והשנה השמשית, החקלאית;</w:t>
      </w:r>
    </w:p>
    <w:p w14:paraId="270E083A" w14:textId="77777777" w:rsidR="00851D2E" w:rsidRPr="000A2C87" w:rsidRDefault="00851D2E" w:rsidP="00851D2E">
      <w:pPr>
        <w:pStyle w:val="NormalWeb"/>
        <w:shd w:val="clear" w:color="auto" w:fill="FFFFFF"/>
        <w:bidi/>
        <w:spacing w:before="0" w:beforeAutospacing="0" w:after="450" w:afterAutospacing="0"/>
        <w:rPr>
          <w:rFonts w:asciiTheme="minorBidi" w:hAnsiTheme="minorBidi" w:cstheme="minorBidi"/>
          <w:color w:val="333333"/>
          <w:sz w:val="21"/>
          <w:szCs w:val="21"/>
          <w:rtl/>
        </w:rPr>
      </w:pPr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 xml:space="preserve">סיור 2 – יום שני י”ב </w:t>
      </w:r>
      <w:proofErr w:type="spellStart"/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>במרחשון</w:t>
      </w:r>
      <w:proofErr w:type="spellEnd"/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 xml:space="preserve"> </w:t>
      </w:r>
      <w:proofErr w:type="spellStart"/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>התשפ”ב</w:t>
      </w:r>
      <w:proofErr w:type="spellEnd"/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 xml:space="preserve"> (18.10.21) – לוח שמש קדום בגולן, הכנרת, הירדן והירמוך;</w:t>
      </w:r>
    </w:p>
    <w:p w14:paraId="605E724F" w14:textId="77777777" w:rsidR="00851D2E" w:rsidRPr="000A2C87" w:rsidRDefault="00851D2E" w:rsidP="00851D2E">
      <w:pPr>
        <w:pStyle w:val="NormalWeb"/>
        <w:shd w:val="clear" w:color="auto" w:fill="FFFFFF"/>
        <w:bidi/>
        <w:spacing w:before="0" w:beforeAutospacing="0" w:after="450" w:afterAutospacing="0"/>
        <w:rPr>
          <w:rFonts w:asciiTheme="minorBidi" w:hAnsiTheme="minorBidi" w:cstheme="minorBidi"/>
          <w:color w:val="333333"/>
          <w:sz w:val="21"/>
          <w:szCs w:val="21"/>
          <w:rtl/>
        </w:rPr>
      </w:pPr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 xml:space="preserve">מפגש 2 (במסך)  – יום ראשון י”ח </w:t>
      </w:r>
      <w:proofErr w:type="spellStart"/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>במרחשון</w:t>
      </w:r>
      <w:proofErr w:type="spellEnd"/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 xml:space="preserve"> </w:t>
      </w:r>
      <w:proofErr w:type="spellStart"/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>התשפ”ב</w:t>
      </w:r>
      <w:proofErr w:type="spellEnd"/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 xml:space="preserve"> (24.10.21), משעה 16.00 – מחזור קריאת התורה מתשרי;</w:t>
      </w:r>
    </w:p>
    <w:p w14:paraId="2254275A" w14:textId="77777777" w:rsidR="00851D2E" w:rsidRPr="000A2C87" w:rsidRDefault="00851D2E" w:rsidP="00851D2E">
      <w:pPr>
        <w:pStyle w:val="NormalWeb"/>
        <w:shd w:val="clear" w:color="auto" w:fill="FFFFFF"/>
        <w:bidi/>
        <w:spacing w:before="0" w:beforeAutospacing="0" w:after="450" w:afterAutospacing="0"/>
        <w:rPr>
          <w:rFonts w:asciiTheme="minorBidi" w:hAnsiTheme="minorBidi" w:cstheme="minorBidi"/>
          <w:color w:val="333333"/>
          <w:sz w:val="21"/>
          <w:szCs w:val="21"/>
          <w:rtl/>
        </w:rPr>
      </w:pPr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 xml:space="preserve">מפגש 3 (במסך) – יום ראשון ג’ בכסלו </w:t>
      </w:r>
      <w:proofErr w:type="spellStart"/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>התשפ”ב</w:t>
      </w:r>
      <w:proofErr w:type="spellEnd"/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 xml:space="preserve"> (7.11.21), משעה 16.00 – לוח השנה והחגים </w:t>
      </w:r>
      <w:proofErr w:type="spellStart"/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>ב’ביתא</w:t>
      </w:r>
      <w:proofErr w:type="spellEnd"/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 xml:space="preserve"> ישראל’ באתיופיה;</w:t>
      </w:r>
    </w:p>
    <w:p w14:paraId="11767BB1" w14:textId="77777777" w:rsidR="00851D2E" w:rsidRPr="000A2C87" w:rsidRDefault="00851D2E" w:rsidP="00851D2E">
      <w:pPr>
        <w:pStyle w:val="NormalWeb"/>
        <w:shd w:val="clear" w:color="auto" w:fill="FFFFFF"/>
        <w:bidi/>
        <w:spacing w:before="0" w:beforeAutospacing="0" w:after="450" w:afterAutospacing="0"/>
        <w:rPr>
          <w:rFonts w:asciiTheme="minorBidi" w:hAnsiTheme="minorBidi" w:cstheme="minorBidi"/>
          <w:color w:val="333333"/>
          <w:sz w:val="21"/>
          <w:szCs w:val="21"/>
          <w:rtl/>
        </w:rPr>
      </w:pPr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 xml:space="preserve">סיור 3 – יום שני י”א בכסלו </w:t>
      </w:r>
      <w:proofErr w:type="spellStart"/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>התשפ”ב</w:t>
      </w:r>
      <w:proofErr w:type="spellEnd"/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 xml:space="preserve"> (15.11.21) – בעקבות החשמונאים;</w:t>
      </w:r>
    </w:p>
    <w:p w14:paraId="09740088" w14:textId="77777777" w:rsidR="00851D2E" w:rsidRPr="000A2C87" w:rsidRDefault="00851D2E" w:rsidP="00851D2E">
      <w:pPr>
        <w:pStyle w:val="NormalWeb"/>
        <w:shd w:val="clear" w:color="auto" w:fill="FFFFFF"/>
        <w:bidi/>
        <w:spacing w:before="0" w:beforeAutospacing="0" w:after="450" w:afterAutospacing="0"/>
        <w:rPr>
          <w:rFonts w:asciiTheme="minorBidi" w:hAnsiTheme="minorBidi" w:cstheme="minorBidi"/>
          <w:color w:val="333333"/>
          <w:sz w:val="21"/>
          <w:szCs w:val="21"/>
          <w:rtl/>
        </w:rPr>
      </w:pPr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 xml:space="preserve">מפגש 4 (במסך) – יום ראשון, י”ז בכסלו </w:t>
      </w:r>
      <w:proofErr w:type="spellStart"/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>התשפ”ב</w:t>
      </w:r>
      <w:proofErr w:type="spellEnd"/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 xml:space="preserve"> (21.11.21), משעה 16.00 – בין סוכות לחנוכה, ביכורי השמן וחנוכה;</w:t>
      </w:r>
    </w:p>
    <w:p w14:paraId="424522F8" w14:textId="77777777" w:rsidR="00851D2E" w:rsidRPr="000A2C87" w:rsidRDefault="00851D2E" w:rsidP="00851D2E">
      <w:pPr>
        <w:pStyle w:val="NormalWeb"/>
        <w:shd w:val="clear" w:color="auto" w:fill="FFFFFF"/>
        <w:bidi/>
        <w:spacing w:before="0" w:beforeAutospacing="0" w:after="450" w:afterAutospacing="0"/>
        <w:rPr>
          <w:rFonts w:asciiTheme="minorBidi" w:hAnsiTheme="minorBidi" w:cstheme="minorBidi"/>
          <w:color w:val="333333"/>
          <w:sz w:val="21"/>
          <w:szCs w:val="21"/>
          <w:rtl/>
        </w:rPr>
      </w:pPr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 xml:space="preserve">סיור 4 – יום שני, זאת חנוכה, ב’ בטבת </w:t>
      </w:r>
      <w:proofErr w:type="spellStart"/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>התשפ”ב</w:t>
      </w:r>
      <w:proofErr w:type="spellEnd"/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 xml:space="preserve"> (6.12.21), היכל הספר בירושלים;</w:t>
      </w:r>
    </w:p>
    <w:p w14:paraId="715B5B75" w14:textId="77777777" w:rsidR="00851D2E" w:rsidRPr="000A2C87" w:rsidRDefault="00851D2E" w:rsidP="00851D2E">
      <w:pPr>
        <w:pStyle w:val="NormalWeb"/>
        <w:shd w:val="clear" w:color="auto" w:fill="FFFFFF"/>
        <w:bidi/>
        <w:spacing w:before="0" w:beforeAutospacing="0" w:after="450" w:afterAutospacing="0"/>
        <w:rPr>
          <w:rFonts w:asciiTheme="minorBidi" w:hAnsiTheme="minorBidi" w:cstheme="minorBidi"/>
          <w:color w:val="333333"/>
          <w:sz w:val="21"/>
          <w:szCs w:val="21"/>
          <w:rtl/>
        </w:rPr>
      </w:pPr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 xml:space="preserve">מפגש 5 (במסך) – יום ראשון ח’ בטבת </w:t>
      </w:r>
      <w:proofErr w:type="spellStart"/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>התשפ”ב</w:t>
      </w:r>
      <w:proofErr w:type="spellEnd"/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 xml:space="preserve"> (12.12.21), משעה 16.00 – השבת בתורה ובמקרא;</w:t>
      </w:r>
    </w:p>
    <w:p w14:paraId="58D08FC3" w14:textId="77777777" w:rsidR="00851D2E" w:rsidRPr="000A2C87" w:rsidRDefault="00851D2E" w:rsidP="00851D2E">
      <w:pPr>
        <w:pStyle w:val="NormalWeb"/>
        <w:shd w:val="clear" w:color="auto" w:fill="FFFFFF"/>
        <w:bidi/>
        <w:spacing w:before="0" w:beforeAutospacing="0" w:after="450" w:afterAutospacing="0"/>
        <w:rPr>
          <w:rFonts w:asciiTheme="minorBidi" w:hAnsiTheme="minorBidi" w:cstheme="minorBidi"/>
          <w:color w:val="333333"/>
          <w:sz w:val="21"/>
          <w:szCs w:val="21"/>
          <w:rtl/>
        </w:rPr>
      </w:pPr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 xml:space="preserve">מפגש 6 (במסך) – יום ראשון כ”ב בטבת </w:t>
      </w:r>
      <w:proofErr w:type="spellStart"/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>התשפ”ב</w:t>
      </w:r>
      <w:proofErr w:type="spellEnd"/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 xml:space="preserve"> (26.12.21), משעה 16.00 – אבות מלאכות בשבת, ומלאכת הוצאה;</w:t>
      </w:r>
    </w:p>
    <w:p w14:paraId="54281A35" w14:textId="77777777" w:rsidR="00851D2E" w:rsidRPr="000A2C87" w:rsidRDefault="00851D2E" w:rsidP="00851D2E">
      <w:pPr>
        <w:pStyle w:val="NormalWeb"/>
        <w:shd w:val="clear" w:color="auto" w:fill="FFFFFF"/>
        <w:bidi/>
        <w:spacing w:before="0" w:beforeAutospacing="0" w:after="450" w:afterAutospacing="0"/>
        <w:rPr>
          <w:rFonts w:asciiTheme="minorBidi" w:hAnsiTheme="minorBidi" w:cstheme="minorBidi"/>
          <w:color w:val="333333"/>
          <w:sz w:val="21"/>
          <w:szCs w:val="21"/>
          <w:rtl/>
        </w:rPr>
      </w:pPr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 xml:space="preserve">סיור 5 – יום שני א’ בשבט </w:t>
      </w:r>
      <w:proofErr w:type="spellStart"/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>התשפ”ב</w:t>
      </w:r>
      <w:proofErr w:type="spellEnd"/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 xml:space="preserve"> (3.1.22) – מפגש עם </w:t>
      </w:r>
      <w:proofErr w:type="spellStart"/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>קסים</w:t>
      </w:r>
      <w:proofErr w:type="spellEnd"/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 xml:space="preserve"> מזקני העדה; אולי תצפית נוספת במולד הירח;</w:t>
      </w:r>
    </w:p>
    <w:p w14:paraId="21825273" w14:textId="77777777" w:rsidR="00851D2E" w:rsidRPr="000A2C87" w:rsidRDefault="00851D2E" w:rsidP="00851D2E">
      <w:pPr>
        <w:pStyle w:val="NormalWeb"/>
        <w:shd w:val="clear" w:color="auto" w:fill="FFFFFF"/>
        <w:bidi/>
        <w:spacing w:before="0" w:beforeAutospacing="0" w:after="450" w:afterAutospacing="0"/>
        <w:rPr>
          <w:rFonts w:asciiTheme="minorBidi" w:hAnsiTheme="minorBidi" w:cstheme="minorBidi"/>
          <w:color w:val="333333"/>
          <w:sz w:val="21"/>
          <w:szCs w:val="21"/>
          <w:rtl/>
        </w:rPr>
      </w:pPr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 xml:space="preserve">מפגש 7 (במסך) – יום ראשון ז’ בשבט </w:t>
      </w:r>
      <w:proofErr w:type="spellStart"/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>התשפ”ב</w:t>
      </w:r>
      <w:proofErr w:type="spellEnd"/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 xml:space="preserve"> (9.1.22), משעה 16.00 – מחלוקות השבת מימי בית שני;</w:t>
      </w:r>
    </w:p>
    <w:p w14:paraId="1FA1CE89" w14:textId="77777777" w:rsidR="00851D2E" w:rsidRPr="000A2C87" w:rsidRDefault="00851D2E" w:rsidP="00851D2E">
      <w:pPr>
        <w:pStyle w:val="NormalWeb"/>
        <w:shd w:val="clear" w:color="auto" w:fill="FFFFFF"/>
        <w:bidi/>
        <w:spacing w:before="0" w:beforeAutospacing="0" w:after="450" w:afterAutospacing="0"/>
        <w:rPr>
          <w:rFonts w:asciiTheme="minorBidi" w:hAnsiTheme="minorBidi" w:cstheme="minorBidi"/>
          <w:color w:val="333333"/>
          <w:sz w:val="21"/>
          <w:szCs w:val="21"/>
          <w:rtl/>
        </w:rPr>
      </w:pPr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 xml:space="preserve">מפגש 8 (במסך) – יום ראשון כ”א בשבט </w:t>
      </w:r>
      <w:proofErr w:type="spellStart"/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>התשפ”ב</w:t>
      </w:r>
      <w:proofErr w:type="spellEnd"/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 xml:space="preserve"> (23.1.22), משעה 16.00 – ראש השנה וסוף השנה בתורה.</w:t>
      </w:r>
    </w:p>
    <w:p w14:paraId="1D7D1F8F" w14:textId="77777777" w:rsidR="00851D2E" w:rsidRPr="000A2C87" w:rsidRDefault="00851D2E" w:rsidP="00851D2E">
      <w:pPr>
        <w:pStyle w:val="NormalWeb"/>
        <w:shd w:val="clear" w:color="auto" w:fill="FFFFFF"/>
        <w:bidi/>
        <w:spacing w:before="0" w:beforeAutospacing="0" w:after="450" w:afterAutospacing="0"/>
        <w:rPr>
          <w:rFonts w:asciiTheme="minorBidi" w:hAnsiTheme="minorBidi" w:cstheme="minorBidi"/>
          <w:color w:val="333333"/>
          <w:sz w:val="21"/>
          <w:szCs w:val="21"/>
          <w:rtl/>
        </w:rPr>
      </w:pPr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>אדר-א פנוי</w:t>
      </w:r>
    </w:p>
    <w:p w14:paraId="643076DB" w14:textId="77777777" w:rsidR="00851D2E" w:rsidRPr="000A2C87" w:rsidRDefault="00851D2E" w:rsidP="00851D2E">
      <w:pPr>
        <w:pStyle w:val="NormalWeb"/>
        <w:shd w:val="clear" w:color="auto" w:fill="FFFFFF"/>
        <w:bidi/>
        <w:spacing w:before="0" w:beforeAutospacing="0" w:after="450" w:afterAutospacing="0"/>
        <w:rPr>
          <w:rFonts w:asciiTheme="minorBidi" w:hAnsiTheme="minorBidi" w:cstheme="minorBidi"/>
          <w:color w:val="333333"/>
          <w:sz w:val="21"/>
          <w:szCs w:val="21"/>
          <w:rtl/>
        </w:rPr>
      </w:pPr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 xml:space="preserve">מפגש 9 (במסך) – יום ראשון ג’ באדר-ב </w:t>
      </w:r>
      <w:proofErr w:type="spellStart"/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>התשפ”ב</w:t>
      </w:r>
      <w:proofErr w:type="spellEnd"/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 xml:space="preserve"> (6.3.22), משעה 16.00 – פורים, נס הצלת הגולה, משמעותו בימינו;</w:t>
      </w:r>
    </w:p>
    <w:p w14:paraId="324C9B75" w14:textId="77777777" w:rsidR="00851D2E" w:rsidRPr="000A2C87" w:rsidRDefault="00851D2E" w:rsidP="00851D2E">
      <w:pPr>
        <w:pStyle w:val="NormalWeb"/>
        <w:shd w:val="clear" w:color="auto" w:fill="FFFFFF"/>
        <w:spacing w:before="0" w:beforeAutospacing="0" w:after="450" w:afterAutospacing="0"/>
        <w:jc w:val="center"/>
        <w:rPr>
          <w:rFonts w:asciiTheme="minorBidi" w:hAnsiTheme="minorBidi" w:cstheme="minorBidi"/>
          <w:color w:val="333333"/>
          <w:sz w:val="21"/>
          <w:szCs w:val="21"/>
          <w:rtl/>
        </w:rPr>
      </w:pPr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>אדר-א פנוי</w:t>
      </w:r>
    </w:p>
    <w:p w14:paraId="3FF4A08F" w14:textId="77777777" w:rsidR="00851D2E" w:rsidRPr="000A2C87" w:rsidRDefault="00851D2E" w:rsidP="00851D2E">
      <w:pPr>
        <w:pStyle w:val="NormalWeb"/>
        <w:shd w:val="clear" w:color="auto" w:fill="FFFFFF"/>
        <w:spacing w:before="0" w:beforeAutospacing="0" w:after="450" w:afterAutospacing="0"/>
        <w:jc w:val="right"/>
        <w:rPr>
          <w:rFonts w:asciiTheme="minorBidi" w:hAnsiTheme="minorBidi" w:cstheme="minorBidi"/>
          <w:color w:val="333333"/>
          <w:sz w:val="21"/>
          <w:szCs w:val="21"/>
        </w:rPr>
      </w:pPr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 xml:space="preserve">מפגש 10 (במסך) – יום ראשון י”ז באדר-ב </w:t>
      </w:r>
      <w:proofErr w:type="spellStart"/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>התשפ”ב</w:t>
      </w:r>
      <w:proofErr w:type="spellEnd"/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 xml:space="preserve"> (20.3.22), משעה 16.00 – האם יש חג אביב בתורה, פסח ומצות, וכפל המשמעים של החגים, ההיסטורי והחקלאי</w:t>
      </w:r>
      <w:r w:rsidRPr="000A2C87">
        <w:rPr>
          <w:rFonts w:asciiTheme="minorBidi" w:hAnsiTheme="minorBidi" w:cstheme="minorBidi"/>
          <w:color w:val="333333"/>
          <w:sz w:val="21"/>
          <w:szCs w:val="21"/>
        </w:rPr>
        <w:t>;</w:t>
      </w:r>
    </w:p>
    <w:p w14:paraId="26C06B9D" w14:textId="77777777" w:rsidR="00851D2E" w:rsidRPr="000A2C87" w:rsidRDefault="00851D2E" w:rsidP="00851D2E">
      <w:pPr>
        <w:pStyle w:val="NormalWeb"/>
        <w:shd w:val="clear" w:color="auto" w:fill="FFFFFF"/>
        <w:spacing w:before="0" w:beforeAutospacing="0" w:after="450" w:afterAutospacing="0"/>
        <w:jc w:val="right"/>
        <w:rPr>
          <w:rFonts w:asciiTheme="minorBidi" w:hAnsiTheme="minorBidi" w:cstheme="minorBidi"/>
          <w:color w:val="333333"/>
          <w:sz w:val="21"/>
          <w:szCs w:val="21"/>
        </w:rPr>
      </w:pPr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 xml:space="preserve">סיור 6 – יום שני כ”ה באדר-ב </w:t>
      </w:r>
      <w:proofErr w:type="spellStart"/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>התשפ”ב</w:t>
      </w:r>
      <w:proofErr w:type="spellEnd"/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 xml:space="preserve"> (28.3.22) – כתף שאול בגלבוע, ומכון החגים בבית השיטה</w:t>
      </w:r>
      <w:r w:rsidRPr="000A2C87">
        <w:rPr>
          <w:rFonts w:asciiTheme="minorBidi" w:hAnsiTheme="minorBidi" w:cstheme="minorBidi"/>
          <w:color w:val="333333"/>
          <w:sz w:val="21"/>
          <w:szCs w:val="21"/>
        </w:rPr>
        <w:t>;</w:t>
      </w:r>
    </w:p>
    <w:p w14:paraId="3EED1B76" w14:textId="77777777" w:rsidR="00851D2E" w:rsidRPr="000A2C87" w:rsidRDefault="00851D2E" w:rsidP="00851D2E">
      <w:pPr>
        <w:pStyle w:val="NormalWeb"/>
        <w:shd w:val="clear" w:color="auto" w:fill="FFFFFF"/>
        <w:spacing w:before="0" w:beforeAutospacing="0" w:after="450" w:afterAutospacing="0"/>
        <w:jc w:val="right"/>
        <w:rPr>
          <w:rFonts w:asciiTheme="minorBidi" w:hAnsiTheme="minorBidi" w:cstheme="minorBidi"/>
          <w:color w:val="333333"/>
          <w:sz w:val="21"/>
          <w:szCs w:val="21"/>
        </w:rPr>
      </w:pPr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 xml:space="preserve">מפגש 11 (במסך) – יום ראשון ב’ בניסן </w:t>
      </w:r>
      <w:proofErr w:type="spellStart"/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>התשפ”ב</w:t>
      </w:r>
      <w:proofErr w:type="spellEnd"/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 xml:space="preserve"> (3.4.22) – חנוכת המשכן וחנוכת המקדש, החודש הראשון והחודש השביעי, הלאומי והאוניברסאלי</w:t>
      </w:r>
      <w:r w:rsidRPr="000A2C87">
        <w:rPr>
          <w:rFonts w:asciiTheme="minorBidi" w:hAnsiTheme="minorBidi" w:cstheme="minorBidi"/>
          <w:color w:val="333333"/>
          <w:sz w:val="21"/>
          <w:szCs w:val="21"/>
        </w:rPr>
        <w:t>;</w:t>
      </w:r>
    </w:p>
    <w:p w14:paraId="294344E7" w14:textId="77777777" w:rsidR="00851D2E" w:rsidRPr="000A2C87" w:rsidRDefault="00851D2E" w:rsidP="00851D2E">
      <w:pPr>
        <w:pStyle w:val="NormalWeb"/>
        <w:shd w:val="clear" w:color="auto" w:fill="FFFFFF"/>
        <w:spacing w:before="0" w:beforeAutospacing="0" w:after="450" w:afterAutospacing="0"/>
        <w:jc w:val="right"/>
        <w:rPr>
          <w:rFonts w:asciiTheme="minorBidi" w:hAnsiTheme="minorBidi" w:cstheme="minorBidi"/>
          <w:color w:val="333333"/>
          <w:sz w:val="21"/>
          <w:szCs w:val="21"/>
        </w:rPr>
      </w:pPr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 xml:space="preserve">מפגש 12 (במסך) – יום ראשון כ”ג בניסן </w:t>
      </w:r>
      <w:proofErr w:type="spellStart"/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>התשפ”ב</w:t>
      </w:r>
      <w:proofErr w:type="spellEnd"/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 xml:space="preserve"> (24.4.22) – מנהגי ספירת העומר</w:t>
      </w:r>
      <w:r w:rsidRPr="000A2C87">
        <w:rPr>
          <w:rFonts w:asciiTheme="minorBidi" w:hAnsiTheme="minorBidi" w:cstheme="minorBidi"/>
          <w:color w:val="333333"/>
          <w:sz w:val="21"/>
          <w:szCs w:val="21"/>
        </w:rPr>
        <w:t>;</w:t>
      </w:r>
    </w:p>
    <w:p w14:paraId="14B70CE4" w14:textId="77777777" w:rsidR="00851D2E" w:rsidRPr="000A2C87" w:rsidRDefault="00851D2E" w:rsidP="00851D2E">
      <w:pPr>
        <w:pStyle w:val="NormalWeb"/>
        <w:shd w:val="clear" w:color="auto" w:fill="FFFFFF"/>
        <w:spacing w:before="0" w:beforeAutospacing="0" w:after="450" w:afterAutospacing="0"/>
        <w:jc w:val="right"/>
        <w:rPr>
          <w:rFonts w:asciiTheme="minorBidi" w:hAnsiTheme="minorBidi" w:cstheme="minorBidi"/>
          <w:color w:val="333333"/>
          <w:sz w:val="21"/>
          <w:szCs w:val="21"/>
        </w:rPr>
      </w:pPr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 xml:space="preserve">מפגש 13 (במסך) – יום ראשון ז’ באייר </w:t>
      </w:r>
      <w:proofErr w:type="spellStart"/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>התשפ”ב</w:t>
      </w:r>
      <w:proofErr w:type="spellEnd"/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 xml:space="preserve"> (8.5.22), משעה 16.00 – צומות החורבן ומשמעותם בימינו</w:t>
      </w:r>
      <w:r w:rsidRPr="000A2C87">
        <w:rPr>
          <w:rFonts w:asciiTheme="minorBidi" w:hAnsiTheme="minorBidi" w:cstheme="minorBidi"/>
          <w:color w:val="333333"/>
          <w:sz w:val="21"/>
          <w:szCs w:val="21"/>
        </w:rPr>
        <w:t>;</w:t>
      </w:r>
    </w:p>
    <w:p w14:paraId="4D76386E" w14:textId="77777777" w:rsidR="00851D2E" w:rsidRPr="000A2C87" w:rsidRDefault="00851D2E" w:rsidP="00851D2E">
      <w:pPr>
        <w:pStyle w:val="NormalWeb"/>
        <w:shd w:val="clear" w:color="auto" w:fill="FFFFFF"/>
        <w:spacing w:before="0" w:beforeAutospacing="0" w:after="450" w:afterAutospacing="0"/>
        <w:jc w:val="right"/>
        <w:rPr>
          <w:rFonts w:asciiTheme="minorBidi" w:hAnsiTheme="minorBidi" w:cstheme="minorBidi"/>
          <w:color w:val="333333"/>
          <w:sz w:val="21"/>
          <w:szCs w:val="21"/>
        </w:rPr>
      </w:pPr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lastRenderedPageBreak/>
        <w:t xml:space="preserve">מפגש 14 (במסך) – יום ראשון כ”א באייר </w:t>
      </w:r>
      <w:proofErr w:type="spellStart"/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>התשפ”ב</w:t>
      </w:r>
      <w:proofErr w:type="spellEnd"/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 xml:space="preserve"> (22.5.22), משעה 16.00 – חג הקציר ומתן תורה</w:t>
      </w:r>
      <w:r w:rsidRPr="000A2C87">
        <w:rPr>
          <w:rFonts w:asciiTheme="minorBidi" w:hAnsiTheme="minorBidi" w:cstheme="minorBidi"/>
          <w:color w:val="333333"/>
          <w:sz w:val="21"/>
          <w:szCs w:val="21"/>
        </w:rPr>
        <w:t>;</w:t>
      </w:r>
    </w:p>
    <w:p w14:paraId="4B5FB73E" w14:textId="77777777" w:rsidR="00851D2E" w:rsidRPr="000A2C87" w:rsidRDefault="00851D2E" w:rsidP="00851D2E">
      <w:pPr>
        <w:pStyle w:val="NormalWeb"/>
        <w:shd w:val="clear" w:color="auto" w:fill="FFFFFF"/>
        <w:spacing w:before="0" w:beforeAutospacing="0" w:after="450" w:afterAutospacing="0"/>
        <w:jc w:val="right"/>
        <w:rPr>
          <w:rFonts w:asciiTheme="minorBidi" w:hAnsiTheme="minorBidi" w:cstheme="minorBidi"/>
          <w:color w:val="333333"/>
          <w:sz w:val="21"/>
          <w:szCs w:val="21"/>
        </w:rPr>
      </w:pPr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 xml:space="preserve">סיור 7 – יום שני ט”ו באייר </w:t>
      </w:r>
      <w:proofErr w:type="spellStart"/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>התשפ”ב</w:t>
      </w:r>
      <w:proofErr w:type="spellEnd"/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 xml:space="preserve"> (16.5.22) – אשר וזבולון בנחלות</w:t>
      </w:r>
      <w:r w:rsidRPr="000A2C87">
        <w:rPr>
          <w:rFonts w:asciiTheme="minorBidi" w:hAnsiTheme="minorBidi" w:cstheme="minorBidi"/>
          <w:color w:val="333333"/>
          <w:sz w:val="21"/>
          <w:szCs w:val="21"/>
        </w:rPr>
        <w:t>;</w:t>
      </w:r>
    </w:p>
    <w:p w14:paraId="320592DA" w14:textId="77777777" w:rsidR="00851D2E" w:rsidRPr="000A2C87" w:rsidRDefault="00851D2E" w:rsidP="00851D2E">
      <w:pPr>
        <w:pStyle w:val="NormalWeb"/>
        <w:shd w:val="clear" w:color="auto" w:fill="FFFFFF"/>
        <w:spacing w:before="0" w:beforeAutospacing="0" w:after="450" w:afterAutospacing="0"/>
        <w:jc w:val="right"/>
        <w:rPr>
          <w:rFonts w:asciiTheme="minorBidi" w:hAnsiTheme="minorBidi" w:cstheme="minorBidi"/>
          <w:color w:val="333333"/>
          <w:sz w:val="21"/>
          <w:szCs w:val="21"/>
        </w:rPr>
      </w:pPr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 xml:space="preserve">מפגש 15 (במסך) – יום ראשון י”ג בסיון </w:t>
      </w:r>
      <w:proofErr w:type="spellStart"/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>התשפ”ב</w:t>
      </w:r>
      <w:proofErr w:type="spellEnd"/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 xml:space="preserve"> (12.6.22) – חג האסיף וחג הסוכות</w:t>
      </w:r>
      <w:r w:rsidRPr="000A2C87">
        <w:rPr>
          <w:rFonts w:asciiTheme="minorBidi" w:hAnsiTheme="minorBidi" w:cstheme="minorBidi"/>
          <w:color w:val="333333"/>
          <w:sz w:val="21"/>
          <w:szCs w:val="21"/>
        </w:rPr>
        <w:t>.</w:t>
      </w:r>
    </w:p>
    <w:p w14:paraId="1ADF7A0F" w14:textId="77777777" w:rsidR="00851D2E" w:rsidRPr="000A2C87" w:rsidRDefault="00851D2E" w:rsidP="00851D2E">
      <w:pPr>
        <w:pStyle w:val="NormalWeb"/>
        <w:shd w:val="clear" w:color="auto" w:fill="FFFFFF"/>
        <w:spacing w:before="0" w:beforeAutospacing="0" w:after="450" w:afterAutospacing="0"/>
        <w:jc w:val="right"/>
        <w:rPr>
          <w:rFonts w:asciiTheme="minorBidi" w:hAnsiTheme="minorBidi" w:cstheme="minorBidi"/>
          <w:color w:val="333333"/>
          <w:sz w:val="21"/>
          <w:szCs w:val="21"/>
          <w:rtl/>
        </w:rPr>
      </w:pPr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 xml:space="preserve">סיור 8 – יום שני כ”א בסיון </w:t>
      </w:r>
      <w:proofErr w:type="spellStart"/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>התשפ”ב</w:t>
      </w:r>
      <w:proofErr w:type="spellEnd"/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t xml:space="preserve"> (20.6.22) – מגזר ליפו, שער האמונה</w:t>
      </w:r>
    </w:p>
    <w:p w14:paraId="0A5A4228" w14:textId="77777777" w:rsidR="00851D2E" w:rsidRPr="000A2C87" w:rsidRDefault="00851D2E" w:rsidP="00851D2E">
      <w:pPr>
        <w:rPr>
          <w:rFonts w:asciiTheme="minorBidi" w:eastAsia="Times New Roman" w:hAnsiTheme="minorBidi" w:cstheme="minorBidi"/>
          <w:color w:val="333333"/>
          <w:sz w:val="21"/>
          <w:szCs w:val="21"/>
          <w:rtl/>
        </w:rPr>
      </w:pPr>
      <w:r w:rsidRPr="000A2C87">
        <w:rPr>
          <w:rFonts w:asciiTheme="minorBidi" w:hAnsiTheme="minorBidi" w:cstheme="minorBidi"/>
          <w:color w:val="333333"/>
          <w:sz w:val="21"/>
          <w:szCs w:val="21"/>
          <w:rtl/>
        </w:rPr>
        <w:br w:type="page"/>
      </w:r>
    </w:p>
    <w:p w14:paraId="2494A529" w14:textId="77777777" w:rsidR="00851D2E" w:rsidRDefault="00851D2E" w:rsidP="00496842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</w:p>
    <w:p w14:paraId="7590CFF6" w14:textId="77777777" w:rsidR="00851D2E" w:rsidRDefault="00851D2E" w:rsidP="00496842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36"/>
          <w:szCs w:val="36"/>
        </w:rPr>
      </w:pPr>
    </w:p>
    <w:p w14:paraId="4F8707CD" w14:textId="77777777" w:rsidR="00851D2E" w:rsidRDefault="00851D2E" w:rsidP="00496842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36"/>
          <w:szCs w:val="36"/>
        </w:rPr>
      </w:pPr>
    </w:p>
    <w:p w14:paraId="24D526E7" w14:textId="77777777" w:rsidR="00A1714E" w:rsidRDefault="00A1714E" w:rsidP="00496842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36"/>
          <w:szCs w:val="36"/>
        </w:rPr>
      </w:pPr>
    </w:p>
    <w:sectPr w:rsidR="00A1714E">
      <w:type w:val="continuous"/>
      <w:pgSz w:w="8510" w:h="19850"/>
      <w:pgMar w:top="34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David">
    <w:altName w:val="Courier New"/>
    <w:charset w:val="B1"/>
    <w:family w:val="auto"/>
    <w:pitch w:val="variable"/>
    <w:sig w:usb0="00000000" w:usb1="4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8E"/>
    <w:rsid w:val="0012148E"/>
    <w:rsid w:val="00190DD1"/>
    <w:rsid w:val="00192398"/>
    <w:rsid w:val="001B2244"/>
    <w:rsid w:val="0025783E"/>
    <w:rsid w:val="002C569E"/>
    <w:rsid w:val="002F2223"/>
    <w:rsid w:val="00496842"/>
    <w:rsid w:val="004A081E"/>
    <w:rsid w:val="004C38FA"/>
    <w:rsid w:val="00506ED2"/>
    <w:rsid w:val="00540CA1"/>
    <w:rsid w:val="00693844"/>
    <w:rsid w:val="007357B8"/>
    <w:rsid w:val="00851D2E"/>
    <w:rsid w:val="00A1714E"/>
    <w:rsid w:val="00B67F57"/>
    <w:rsid w:val="00C53246"/>
    <w:rsid w:val="00C63761"/>
    <w:rsid w:val="00C85007"/>
    <w:rsid w:val="00CD01B1"/>
    <w:rsid w:val="00F3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4F0F3"/>
  <w15:docId w15:val="{8AEA606A-02D8-B445-B4EA-8230FBF4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Guttman David" w:eastAsia="Guttman David" w:hAnsi="Guttman David" w:cs="Guttman David"/>
      <w:lang w:bidi="he-IL"/>
    </w:rPr>
  </w:style>
  <w:style w:type="paragraph" w:styleId="2">
    <w:name w:val="heading 2"/>
    <w:basedOn w:val="a"/>
    <w:link w:val="20"/>
    <w:uiPriority w:val="9"/>
    <w:qFormat/>
    <w:rsid w:val="002C569E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71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line="324" w:lineRule="exact"/>
      <w:ind w:right="717"/>
      <w:jc w:val="right"/>
    </w:pPr>
    <w:rPr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Hyperlink">
    <w:name w:val="Hyperlink"/>
    <w:basedOn w:val="a0"/>
    <w:uiPriority w:val="99"/>
    <w:unhideWhenUsed/>
    <w:rsid w:val="002C569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569E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2C569E"/>
    <w:rPr>
      <w:b/>
      <w:bCs/>
    </w:rPr>
  </w:style>
  <w:style w:type="character" w:customStyle="1" w:styleId="20">
    <w:name w:val="כותרת 2 תו"/>
    <w:basedOn w:val="a0"/>
    <w:link w:val="2"/>
    <w:uiPriority w:val="9"/>
    <w:rsid w:val="002C569E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styleId="FollowedHyperlink">
    <w:name w:val="FollowedHyperlink"/>
    <w:basedOn w:val="a0"/>
    <w:uiPriority w:val="99"/>
    <w:semiHidden/>
    <w:unhideWhenUsed/>
    <w:rsid w:val="00A1714E"/>
    <w:rPr>
      <w:color w:val="800080" w:themeColor="followedHyperlink"/>
      <w:u w:val="single"/>
    </w:rPr>
  </w:style>
  <w:style w:type="character" w:customStyle="1" w:styleId="30">
    <w:name w:val="כותרת 3 תו"/>
    <w:basedOn w:val="a0"/>
    <w:link w:val="3"/>
    <w:uiPriority w:val="9"/>
    <w:semiHidden/>
    <w:rsid w:val="00A1714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he-IL"/>
    </w:rPr>
  </w:style>
  <w:style w:type="paragraph" w:styleId="NormalWeb">
    <w:name w:val="Normal (Web)"/>
    <w:basedOn w:val="a"/>
    <w:uiPriority w:val="99"/>
    <w:semiHidden/>
    <w:unhideWhenUsed/>
    <w:rsid w:val="00A1714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el-binnun.com/%d7%aa%d7%95%d7%9b%d7%a0%d7%99%d7%aa-%d7%96%d7%9b%d7%95%d7%a8-%d7%95%d7%a9%d7%9e%d7%95%d7%a8-%d7%9e%d7%a4%d7%92%d7%a9%d7%99-%d7%a2%d7%99%d7%95%d7%9f-%d7%95%d7%a1%d7%99%d7%95%d7%a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el-binnun.com/%d7%aa%d7%95%d7%9b%d7%a0%d7%99%d7%aa-%d7%96%d7%9b%d7%95%d7%a8-%d7%95%d7%a9%d7%9e%d7%95%d7%a8-%d7%98%d7%91%d7%a2-%d7%95%d7%94%d7%99%d7%a1%d7%98%d7%95%d7%a8%d7%99%d7%94-%d7%a0%d7%a4%d7%92%d7%a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arielbn@walla.co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6500B5-B912-4964-94D9-AC265B3B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603</Words>
  <Characters>3018</Characters>
  <Application>Microsoft Office Word</Application>
  <DocSecurity>0</DocSecurity>
  <Lines>25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אריאל</dc:creator>
  <cp:lastModifiedBy>אריאל</cp:lastModifiedBy>
  <cp:revision>5</cp:revision>
  <dcterms:created xsi:type="dcterms:W3CDTF">2021-07-07T15:45:00Z</dcterms:created>
  <dcterms:modified xsi:type="dcterms:W3CDTF">2021-07-13T17:07:00Z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2020-08-13T00:00:00Z</vt:filetime>
  </property>
</Properties>
</file>